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E51B43" w:rsidRDefault="00E51B43" w:rsidP="00E51B43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51683C" w:rsidRPr="0095696D" w:rsidRDefault="00EF480C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>
        <w:rPr>
          <w:sz w:val="22"/>
          <w:szCs w:val="22"/>
          <w:u w:val="single"/>
        </w:rPr>
        <w:t>CZĘŚĆ V</w:t>
      </w:r>
      <w:r w:rsidR="00082E73">
        <w:rPr>
          <w:sz w:val="22"/>
          <w:szCs w:val="22"/>
          <w:u w:val="single"/>
        </w:rPr>
        <w:t>I</w:t>
      </w:r>
      <w:r w:rsidR="00C17B81" w:rsidRPr="0095696D">
        <w:rPr>
          <w:sz w:val="22"/>
          <w:szCs w:val="22"/>
          <w:u w:val="single"/>
        </w:rPr>
        <w:t xml:space="preserve">: </w:t>
      </w:r>
      <w:r w:rsidR="0095696D" w:rsidRPr="0095696D">
        <w:rPr>
          <w:sz w:val="22"/>
          <w:szCs w:val="22"/>
          <w:u w:val="single"/>
        </w:rPr>
        <w:t xml:space="preserve"> </w:t>
      </w:r>
      <w:r w:rsidR="00C17B81" w:rsidRPr="0095696D">
        <w:rPr>
          <w:sz w:val="22"/>
          <w:szCs w:val="22"/>
          <w:u w:val="single"/>
        </w:rPr>
        <w:t xml:space="preserve">Dostawa </w:t>
      </w:r>
      <w:r w:rsidR="0095696D" w:rsidRPr="0095696D">
        <w:rPr>
          <w:sz w:val="22"/>
          <w:szCs w:val="22"/>
          <w:u w:val="single"/>
        </w:rPr>
        <w:t>1</w:t>
      </w:r>
      <w:r w:rsidR="0051683C" w:rsidRPr="0095696D">
        <w:rPr>
          <w:sz w:val="22"/>
          <w:szCs w:val="22"/>
          <w:u w:val="single"/>
        </w:rPr>
        <w:t xml:space="preserve"> sztuk</w:t>
      </w:r>
      <w:r w:rsidR="0095696D" w:rsidRPr="0095696D">
        <w:rPr>
          <w:sz w:val="22"/>
          <w:szCs w:val="22"/>
          <w:u w:val="single"/>
        </w:rPr>
        <w:t>i</w:t>
      </w:r>
      <w:r w:rsidR="0051683C" w:rsidRPr="0095696D">
        <w:rPr>
          <w:sz w:val="22"/>
          <w:szCs w:val="22"/>
          <w:u w:val="single"/>
        </w:rPr>
        <w:t xml:space="preserve"> </w:t>
      </w:r>
      <w:bookmarkEnd w:id="2"/>
      <w:r>
        <w:rPr>
          <w:sz w:val="22"/>
          <w:szCs w:val="22"/>
          <w:u w:val="single"/>
        </w:rPr>
        <w:t>defibrylatora</w:t>
      </w:r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</w:t>
      </w:r>
      <w:r w:rsidR="00EF480C">
        <w:rPr>
          <w:sz w:val="20"/>
          <w:szCs w:val="20"/>
        </w:rPr>
        <w:t>unkowego w Nowym Sączu - Część V</w:t>
      </w:r>
      <w:r w:rsidR="00DD45CC">
        <w:rPr>
          <w:sz w:val="20"/>
          <w:szCs w:val="20"/>
        </w:rPr>
        <w:t>I</w:t>
      </w:r>
      <w:r w:rsidRPr="0051683C">
        <w:rPr>
          <w:sz w:val="20"/>
          <w:szCs w:val="20"/>
        </w:rPr>
        <w:t xml:space="preserve">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EF480C" w:rsidP="00EF480C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Defibrylator</w:t>
            </w:r>
            <w:r w:rsidR="006B5393">
              <w:t xml:space="preserve"> o parametrach szczegóło</w:t>
            </w:r>
            <w:r w:rsidR="00E62067">
              <w:t>w</w:t>
            </w:r>
            <w:r>
              <w:t>o określonych w Załączniku nr 2e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DB480C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95696D">
        <w:rPr>
          <w:i/>
          <w:sz w:val="20"/>
          <w:szCs w:val="20"/>
        </w:rPr>
        <w:t xml:space="preserve">1 sztuki </w:t>
      </w:r>
      <w:r w:rsidR="00132042">
        <w:rPr>
          <w:i/>
          <w:sz w:val="20"/>
          <w:szCs w:val="20"/>
        </w:rPr>
        <w:t>defibrylatora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</w:t>
      </w:r>
      <w:r w:rsidR="00132042">
        <w:rPr>
          <w:i/>
          <w:sz w:val="20"/>
          <w:szCs w:val="20"/>
        </w:rPr>
        <w:t>ej</w:t>
      </w:r>
      <w:r w:rsidR="0095696D">
        <w:rPr>
          <w:i/>
          <w:sz w:val="20"/>
          <w:szCs w:val="20"/>
        </w:rPr>
        <w:t xml:space="preserve"> w Załączniku nr 2</w:t>
      </w:r>
      <w:r w:rsidR="00132042">
        <w:rPr>
          <w:i/>
          <w:sz w:val="20"/>
          <w:szCs w:val="20"/>
        </w:rPr>
        <w:t>e</w:t>
      </w:r>
      <w:r w:rsidR="0095696D">
        <w:rPr>
          <w:i/>
          <w:sz w:val="20"/>
          <w:szCs w:val="20"/>
        </w:rPr>
        <w:t xml:space="preserve">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lastRenderedPageBreak/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EF480C">
        <w:t>e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="00EF480C">
        <w:rPr>
          <w:rStyle w:val="Bodytext3Italic"/>
        </w:rPr>
        <w:t>e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</w:t>
      </w:r>
      <w:r>
        <w:lastRenderedPageBreak/>
        <w:t>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E62067">
        <w:t>ustawą z dnia 11 marca 201</w:t>
      </w:r>
      <w:r w:rsidR="005A1938">
        <w:t>4 r. o podatku od towarów i usług (Dz. U. z 202</w:t>
      </w:r>
      <w:r w:rsidR="00E62067">
        <w:t>4</w:t>
      </w:r>
      <w:r w:rsidR="005A1938">
        <w:t xml:space="preserve"> r. poz. </w:t>
      </w:r>
      <w:r w:rsidR="00E62067">
        <w:t>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proofErr w:type="spellStart"/>
      <w:r w:rsidR="005A1938">
        <w:t>późn</w:t>
      </w:r>
      <w:proofErr w:type="spellEnd"/>
      <w:r w:rsidR="005A1938">
        <w:t>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</w:t>
      </w:r>
      <w:r w:rsidR="00E62067">
        <w:t>ów i usług (Dz. U. z 2024</w:t>
      </w:r>
      <w:r w:rsidR="005A1938">
        <w:t xml:space="preserve"> r. poz. </w:t>
      </w:r>
      <w:r w:rsidR="00E62067">
        <w:t>361</w:t>
      </w:r>
      <w:r w:rsidR="005A1938">
        <w:t xml:space="preserve"> z </w:t>
      </w:r>
      <w:proofErr w:type="spellStart"/>
      <w:r w:rsidR="005A1938">
        <w:t>późn</w:t>
      </w:r>
      <w:proofErr w:type="spellEnd"/>
      <w:r w:rsidR="005A1938">
        <w:t>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A02" w:rsidRDefault="00106A02" w:rsidP="0051683C">
      <w:pPr>
        <w:spacing w:after="0" w:line="240" w:lineRule="auto"/>
      </w:pPr>
      <w:r>
        <w:separator/>
      </w:r>
    </w:p>
  </w:endnote>
  <w:endnote w:type="continuationSeparator" w:id="0">
    <w:p w:rsidR="00106A02" w:rsidRDefault="00106A02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E51B43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E51B43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A02" w:rsidRDefault="00106A02" w:rsidP="0051683C">
      <w:pPr>
        <w:spacing w:after="0" w:line="240" w:lineRule="auto"/>
      </w:pPr>
      <w:r>
        <w:separator/>
      </w:r>
    </w:p>
  </w:footnote>
  <w:footnote w:type="continuationSeparator" w:id="0">
    <w:p w:rsidR="00106A02" w:rsidRDefault="00106A02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EF480C">
      <w:rPr>
        <w:b/>
        <w:sz w:val="20"/>
        <w:szCs w:val="20"/>
      </w:rPr>
      <w:t>e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219D3"/>
    <w:rsid w:val="00080431"/>
    <w:rsid w:val="00082E73"/>
    <w:rsid w:val="000C4B08"/>
    <w:rsid w:val="00106A02"/>
    <w:rsid w:val="0011439B"/>
    <w:rsid w:val="00132042"/>
    <w:rsid w:val="001E0E8F"/>
    <w:rsid w:val="00237B87"/>
    <w:rsid w:val="00270853"/>
    <w:rsid w:val="002A2F9D"/>
    <w:rsid w:val="003328F1"/>
    <w:rsid w:val="00472D18"/>
    <w:rsid w:val="0051683C"/>
    <w:rsid w:val="00522C84"/>
    <w:rsid w:val="005265E6"/>
    <w:rsid w:val="005A1938"/>
    <w:rsid w:val="00652EC9"/>
    <w:rsid w:val="006B5393"/>
    <w:rsid w:val="00715A99"/>
    <w:rsid w:val="0077463E"/>
    <w:rsid w:val="00781203"/>
    <w:rsid w:val="007961CB"/>
    <w:rsid w:val="008177DB"/>
    <w:rsid w:val="008D3B15"/>
    <w:rsid w:val="008E3CEA"/>
    <w:rsid w:val="0095696D"/>
    <w:rsid w:val="00A0275D"/>
    <w:rsid w:val="00A3614E"/>
    <w:rsid w:val="00B74C60"/>
    <w:rsid w:val="00B94AFD"/>
    <w:rsid w:val="00BA4F02"/>
    <w:rsid w:val="00BE016F"/>
    <w:rsid w:val="00C17B81"/>
    <w:rsid w:val="00C37160"/>
    <w:rsid w:val="00C80E77"/>
    <w:rsid w:val="00CB14B1"/>
    <w:rsid w:val="00CC48D4"/>
    <w:rsid w:val="00D00DAB"/>
    <w:rsid w:val="00DB480C"/>
    <w:rsid w:val="00DD45CC"/>
    <w:rsid w:val="00E24DF0"/>
    <w:rsid w:val="00E51B43"/>
    <w:rsid w:val="00E62067"/>
    <w:rsid w:val="00E627FC"/>
    <w:rsid w:val="00EF45D4"/>
    <w:rsid w:val="00EF480C"/>
    <w:rsid w:val="00F50C66"/>
    <w:rsid w:val="00F74ABF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4132A-1DB0-4EF5-B995-B491C1AA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863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5</cp:revision>
  <dcterms:created xsi:type="dcterms:W3CDTF">2024-10-21T12:59:00Z</dcterms:created>
  <dcterms:modified xsi:type="dcterms:W3CDTF">2024-10-22T14:35:00Z</dcterms:modified>
</cp:coreProperties>
</file>